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FEF" w:rsidRPr="00920FEF" w:rsidRDefault="00920FEF" w:rsidP="00920FEF">
      <w:pPr>
        <w:jc w:val="center"/>
        <w:rPr>
          <w:rFonts w:ascii="Times New Roman" w:hAnsi="Times New Roman" w:cs="Times New Roman"/>
          <w:sz w:val="28"/>
          <w:szCs w:val="28"/>
        </w:rPr>
      </w:pPr>
      <w:r w:rsidRPr="00920FEF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920FEF" w:rsidRPr="00920FEF" w:rsidRDefault="00920FEF" w:rsidP="00920FEF">
      <w:pPr>
        <w:jc w:val="center"/>
        <w:rPr>
          <w:rFonts w:ascii="Times New Roman" w:hAnsi="Times New Roman" w:cs="Times New Roman"/>
          <w:sz w:val="28"/>
          <w:szCs w:val="28"/>
        </w:rPr>
      </w:pPr>
      <w:r w:rsidRPr="00920FEF">
        <w:rPr>
          <w:rFonts w:ascii="Times New Roman" w:hAnsi="Times New Roman" w:cs="Times New Roman"/>
          <w:sz w:val="28"/>
          <w:szCs w:val="28"/>
        </w:rPr>
        <w:t>«Мухтоловская средняя  школа №1»</w:t>
      </w:r>
    </w:p>
    <w:p w:rsidR="00920FEF" w:rsidRPr="00920FEF" w:rsidRDefault="00920FEF" w:rsidP="00920FEF">
      <w:pPr>
        <w:contextualSpacing/>
        <w:rPr>
          <w:rFonts w:ascii="Times New Roman" w:hAnsi="Times New Roman" w:cs="Times New Roman"/>
          <w:sz w:val="28"/>
          <w:szCs w:val="28"/>
        </w:rPr>
      </w:pPr>
      <w:r w:rsidRPr="00920FEF">
        <w:rPr>
          <w:rFonts w:ascii="Times New Roman" w:hAnsi="Times New Roman" w:cs="Times New Roman"/>
          <w:sz w:val="28"/>
          <w:szCs w:val="28"/>
        </w:rPr>
        <w:t>Рассмотрены и приняты</w:t>
      </w:r>
    </w:p>
    <w:p w:rsidR="00920FEF" w:rsidRPr="00920FEF" w:rsidRDefault="00920FEF" w:rsidP="00920FEF">
      <w:pPr>
        <w:contextualSpacing/>
        <w:rPr>
          <w:rFonts w:ascii="Times New Roman" w:hAnsi="Times New Roman" w:cs="Times New Roman"/>
          <w:sz w:val="28"/>
          <w:szCs w:val="28"/>
        </w:rPr>
      </w:pPr>
      <w:r w:rsidRPr="00920FEF">
        <w:rPr>
          <w:rFonts w:ascii="Times New Roman" w:hAnsi="Times New Roman" w:cs="Times New Roman"/>
          <w:sz w:val="28"/>
          <w:szCs w:val="28"/>
        </w:rPr>
        <w:t xml:space="preserve">на педагогическом совете </w:t>
      </w:r>
    </w:p>
    <w:p w:rsidR="00920FEF" w:rsidRPr="00920FEF" w:rsidRDefault="00920FEF" w:rsidP="00920FE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10</w:t>
      </w:r>
      <w:r w:rsidRPr="00920FEF">
        <w:rPr>
          <w:rFonts w:ascii="Times New Roman" w:hAnsi="Times New Roman" w:cs="Times New Roman"/>
          <w:sz w:val="28"/>
          <w:szCs w:val="28"/>
        </w:rPr>
        <w:t>от</w:t>
      </w:r>
    </w:p>
    <w:p w:rsidR="00920FEF" w:rsidRDefault="00920FEF" w:rsidP="00920FE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04 » июля 2017</w:t>
      </w:r>
      <w:r w:rsidRPr="00920FE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0FEF" w:rsidRPr="00920FEF" w:rsidRDefault="00920FEF" w:rsidP="00920FE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20FEF" w:rsidRPr="00920FEF" w:rsidRDefault="00920FEF" w:rsidP="00920FEF">
      <w:pPr>
        <w:contextualSpacing/>
        <w:rPr>
          <w:rFonts w:ascii="Times New Roman" w:hAnsi="Times New Roman" w:cs="Times New Roman"/>
          <w:sz w:val="28"/>
          <w:szCs w:val="28"/>
        </w:rPr>
      </w:pPr>
      <w:r w:rsidRPr="00920FEF">
        <w:rPr>
          <w:rFonts w:ascii="Times New Roman" w:hAnsi="Times New Roman" w:cs="Times New Roman"/>
          <w:sz w:val="28"/>
          <w:szCs w:val="28"/>
        </w:rPr>
        <w:t>Утверждены</w:t>
      </w:r>
    </w:p>
    <w:p w:rsidR="00920FEF" w:rsidRPr="00920FEF" w:rsidRDefault="00920FEF" w:rsidP="00920FE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№ 166/1 от «07» июля 2017</w:t>
      </w:r>
      <w:r w:rsidRPr="00920FEF">
        <w:rPr>
          <w:rFonts w:ascii="Times New Roman" w:hAnsi="Times New Roman" w:cs="Times New Roman"/>
          <w:sz w:val="28"/>
          <w:szCs w:val="28"/>
        </w:rPr>
        <w:t xml:space="preserve"> года по МБОУ МСШ №1 </w:t>
      </w:r>
    </w:p>
    <w:p w:rsidR="00920FEF" w:rsidRDefault="00920FEF" w:rsidP="00920FEF">
      <w:pPr>
        <w:rPr>
          <w:rFonts w:ascii="Times New Roman" w:hAnsi="Times New Roman" w:cs="Times New Roman"/>
          <w:sz w:val="28"/>
          <w:szCs w:val="28"/>
        </w:rPr>
      </w:pPr>
    </w:p>
    <w:p w:rsidR="00920FEF" w:rsidRDefault="00920FEF" w:rsidP="00920FEF">
      <w:pPr>
        <w:rPr>
          <w:rFonts w:ascii="Times New Roman" w:hAnsi="Times New Roman" w:cs="Times New Roman"/>
          <w:sz w:val="28"/>
          <w:szCs w:val="28"/>
        </w:rPr>
      </w:pPr>
    </w:p>
    <w:p w:rsidR="00920FEF" w:rsidRDefault="00920FEF" w:rsidP="00920FEF">
      <w:pPr>
        <w:rPr>
          <w:rFonts w:ascii="Times New Roman" w:hAnsi="Times New Roman" w:cs="Times New Roman"/>
          <w:sz w:val="28"/>
          <w:szCs w:val="28"/>
        </w:rPr>
      </w:pPr>
    </w:p>
    <w:p w:rsidR="00920FEF" w:rsidRDefault="00920FEF" w:rsidP="00920FEF">
      <w:pPr>
        <w:rPr>
          <w:rFonts w:ascii="Times New Roman" w:hAnsi="Times New Roman" w:cs="Times New Roman"/>
          <w:sz w:val="28"/>
          <w:szCs w:val="28"/>
        </w:rPr>
      </w:pPr>
    </w:p>
    <w:p w:rsidR="00920FEF" w:rsidRPr="00920FEF" w:rsidRDefault="00920FEF" w:rsidP="00920FEF">
      <w:pPr>
        <w:jc w:val="center"/>
        <w:rPr>
          <w:rFonts w:ascii="Times New Roman" w:hAnsi="Times New Roman" w:cs="Times New Roman"/>
          <w:sz w:val="36"/>
          <w:szCs w:val="36"/>
        </w:rPr>
      </w:pPr>
      <w:r w:rsidRPr="00920FEF">
        <w:rPr>
          <w:rFonts w:ascii="Times New Roman" w:hAnsi="Times New Roman" w:cs="Times New Roman"/>
          <w:sz w:val="36"/>
          <w:szCs w:val="36"/>
        </w:rPr>
        <w:t>ИЗМЕНЕНИЯ И ДОПОЛНЕНИЯ В</w:t>
      </w:r>
    </w:p>
    <w:p w:rsidR="00E748A6" w:rsidRDefault="00920FEF" w:rsidP="00920FEF">
      <w:pPr>
        <w:jc w:val="center"/>
        <w:rPr>
          <w:rFonts w:ascii="Times New Roman" w:hAnsi="Times New Roman" w:cs="Times New Roman"/>
          <w:sz w:val="36"/>
          <w:szCs w:val="36"/>
        </w:rPr>
      </w:pPr>
      <w:r w:rsidRPr="00920FEF">
        <w:rPr>
          <w:rFonts w:ascii="Times New Roman" w:hAnsi="Times New Roman" w:cs="Times New Roman"/>
          <w:sz w:val="36"/>
          <w:szCs w:val="36"/>
        </w:rPr>
        <w:t>УЧЕБНЫЙ ПЛАН НА 2017-2018 УЧЕБНЫЙ ГОД</w:t>
      </w:r>
    </w:p>
    <w:p w:rsidR="00E748A6" w:rsidRPr="00E748A6" w:rsidRDefault="00E748A6" w:rsidP="00E748A6">
      <w:pPr>
        <w:rPr>
          <w:rFonts w:ascii="Times New Roman" w:hAnsi="Times New Roman" w:cs="Times New Roman"/>
          <w:sz w:val="36"/>
          <w:szCs w:val="36"/>
        </w:rPr>
      </w:pPr>
    </w:p>
    <w:p w:rsidR="00E748A6" w:rsidRPr="00E748A6" w:rsidRDefault="00E748A6" w:rsidP="00E748A6">
      <w:pPr>
        <w:rPr>
          <w:rFonts w:ascii="Times New Roman" w:hAnsi="Times New Roman" w:cs="Times New Roman"/>
          <w:sz w:val="36"/>
          <w:szCs w:val="36"/>
        </w:rPr>
      </w:pPr>
    </w:p>
    <w:p w:rsidR="00E748A6" w:rsidRPr="00E748A6" w:rsidRDefault="00E748A6" w:rsidP="00E748A6">
      <w:pPr>
        <w:rPr>
          <w:rFonts w:ascii="Times New Roman" w:hAnsi="Times New Roman" w:cs="Times New Roman"/>
          <w:sz w:val="36"/>
          <w:szCs w:val="36"/>
        </w:rPr>
      </w:pPr>
    </w:p>
    <w:p w:rsidR="00E748A6" w:rsidRPr="00E748A6" w:rsidRDefault="00E748A6" w:rsidP="00E748A6">
      <w:pPr>
        <w:rPr>
          <w:rFonts w:ascii="Times New Roman" w:hAnsi="Times New Roman" w:cs="Times New Roman"/>
          <w:sz w:val="36"/>
          <w:szCs w:val="36"/>
        </w:rPr>
      </w:pPr>
    </w:p>
    <w:p w:rsidR="00E748A6" w:rsidRPr="00E748A6" w:rsidRDefault="00E748A6" w:rsidP="00E748A6">
      <w:pPr>
        <w:rPr>
          <w:rFonts w:ascii="Times New Roman" w:hAnsi="Times New Roman" w:cs="Times New Roman"/>
          <w:sz w:val="36"/>
          <w:szCs w:val="36"/>
        </w:rPr>
      </w:pPr>
    </w:p>
    <w:p w:rsidR="00E748A6" w:rsidRPr="00E748A6" w:rsidRDefault="00E748A6" w:rsidP="00E748A6">
      <w:pPr>
        <w:rPr>
          <w:rFonts w:ascii="Times New Roman" w:hAnsi="Times New Roman" w:cs="Times New Roman"/>
          <w:sz w:val="36"/>
          <w:szCs w:val="36"/>
        </w:rPr>
      </w:pPr>
    </w:p>
    <w:p w:rsidR="00E748A6" w:rsidRPr="00E748A6" w:rsidRDefault="00E748A6" w:rsidP="00E748A6">
      <w:pPr>
        <w:rPr>
          <w:rFonts w:ascii="Times New Roman" w:hAnsi="Times New Roman" w:cs="Times New Roman"/>
          <w:sz w:val="36"/>
          <w:szCs w:val="36"/>
        </w:rPr>
      </w:pPr>
    </w:p>
    <w:p w:rsidR="00E748A6" w:rsidRPr="00E748A6" w:rsidRDefault="00E748A6" w:rsidP="00E748A6">
      <w:pPr>
        <w:rPr>
          <w:rFonts w:ascii="Times New Roman" w:hAnsi="Times New Roman" w:cs="Times New Roman"/>
          <w:sz w:val="36"/>
          <w:szCs w:val="36"/>
        </w:rPr>
      </w:pPr>
    </w:p>
    <w:p w:rsidR="00E748A6" w:rsidRDefault="00E748A6" w:rsidP="00E748A6">
      <w:pPr>
        <w:rPr>
          <w:rFonts w:ascii="Times New Roman" w:hAnsi="Times New Roman" w:cs="Times New Roman"/>
          <w:sz w:val="36"/>
          <w:szCs w:val="36"/>
        </w:rPr>
      </w:pPr>
    </w:p>
    <w:p w:rsidR="00402D9B" w:rsidRDefault="00E748A6" w:rsidP="00E748A6">
      <w:pPr>
        <w:tabs>
          <w:tab w:val="left" w:pos="421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p w:rsidR="008258E9" w:rsidRDefault="008258E9" w:rsidP="00045A6A">
      <w:pPr>
        <w:tabs>
          <w:tab w:val="left" w:pos="421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2FA" w:rsidRDefault="00045A6A" w:rsidP="00045A6A">
      <w:pPr>
        <w:tabs>
          <w:tab w:val="left" w:pos="42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72FA">
        <w:rPr>
          <w:rFonts w:ascii="Times New Roman" w:hAnsi="Times New Roman" w:cs="Times New Roman"/>
          <w:b/>
          <w:sz w:val="28"/>
          <w:szCs w:val="28"/>
        </w:rPr>
        <w:lastRenderedPageBreak/>
        <w:t>В Пояснительной записке</w:t>
      </w:r>
      <w:r>
        <w:rPr>
          <w:rFonts w:ascii="Times New Roman" w:hAnsi="Times New Roman" w:cs="Times New Roman"/>
          <w:sz w:val="28"/>
          <w:szCs w:val="28"/>
        </w:rPr>
        <w:t xml:space="preserve"> к учебному плану</w:t>
      </w:r>
      <w:r w:rsidR="00D672FA">
        <w:rPr>
          <w:rFonts w:ascii="Times New Roman" w:hAnsi="Times New Roman" w:cs="Times New Roman"/>
          <w:sz w:val="28"/>
          <w:szCs w:val="28"/>
        </w:rPr>
        <w:t>:</w:t>
      </w:r>
    </w:p>
    <w:p w:rsidR="00045A6A" w:rsidRDefault="00D672FA" w:rsidP="00045A6A">
      <w:pPr>
        <w:tabs>
          <w:tab w:val="left" w:pos="42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="00045A6A">
        <w:rPr>
          <w:rFonts w:ascii="Times New Roman" w:hAnsi="Times New Roman" w:cs="Times New Roman"/>
          <w:sz w:val="28"/>
          <w:szCs w:val="28"/>
        </w:rPr>
        <w:t xml:space="preserve"> в раздел «Общие положения» в перечень нормативных документов </w:t>
      </w:r>
      <w:r w:rsidR="008258E9">
        <w:rPr>
          <w:rFonts w:ascii="Times New Roman" w:hAnsi="Times New Roman" w:cs="Times New Roman"/>
          <w:sz w:val="28"/>
          <w:szCs w:val="28"/>
        </w:rPr>
        <w:t>дополнить</w:t>
      </w:r>
      <w:r w:rsidR="00045A6A">
        <w:rPr>
          <w:rFonts w:ascii="Times New Roman" w:hAnsi="Times New Roman" w:cs="Times New Roman"/>
          <w:sz w:val="28"/>
          <w:szCs w:val="28"/>
        </w:rPr>
        <w:t>:</w:t>
      </w:r>
    </w:p>
    <w:p w:rsidR="00D672FA" w:rsidRDefault="00045A6A" w:rsidP="00045A6A">
      <w:pPr>
        <w:tabs>
          <w:tab w:val="left" w:pos="42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Министерства образования и науки Российской Федерации от 07.06 2017 № 506 «О внесении изменений в федеральный компонент государственных образовательных стандартов начального общего, основного общего  и среднего (полного) общего образования, утвержденный приказом Министерства образования Российской Федерации от 5 марта 2004г. № 1089»</w:t>
      </w:r>
      <w:r w:rsidR="00D672FA">
        <w:rPr>
          <w:rFonts w:ascii="Times New Roman" w:hAnsi="Times New Roman" w:cs="Times New Roman"/>
          <w:sz w:val="28"/>
          <w:szCs w:val="28"/>
        </w:rPr>
        <w:t>;</w:t>
      </w:r>
    </w:p>
    <w:p w:rsidR="00045A6A" w:rsidRDefault="00D672FA" w:rsidP="00045A6A">
      <w:pPr>
        <w:tabs>
          <w:tab w:val="left" w:pos="42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письмо</w:t>
      </w:r>
      <w:r w:rsidR="00045A6A">
        <w:rPr>
          <w:rFonts w:ascii="Times New Roman" w:hAnsi="Times New Roman" w:cs="Times New Roman"/>
          <w:sz w:val="28"/>
          <w:szCs w:val="28"/>
        </w:rPr>
        <w:t xml:space="preserve"> министерства образования Нижегородской области от 23.06.2017 № 316-01-100-2507/700 «Об организации изучения учебного предмета «Астрономия» с 2017/18 учебного года»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72FA" w:rsidRDefault="008258E9" w:rsidP="00045A6A">
      <w:pPr>
        <w:tabs>
          <w:tab w:val="left" w:pos="42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Т</w:t>
      </w:r>
      <w:r w:rsidR="00D672FA">
        <w:rPr>
          <w:rFonts w:ascii="Times New Roman" w:hAnsi="Times New Roman" w:cs="Times New Roman"/>
          <w:sz w:val="28"/>
          <w:szCs w:val="28"/>
        </w:rPr>
        <w:t>аблиц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672FA">
        <w:rPr>
          <w:rFonts w:ascii="Times New Roman" w:hAnsi="Times New Roman" w:cs="Times New Roman"/>
          <w:sz w:val="28"/>
          <w:szCs w:val="28"/>
        </w:rPr>
        <w:t xml:space="preserve"> «Объем учебной нагрузки» (стр.4)</w:t>
      </w:r>
      <w:r>
        <w:rPr>
          <w:rFonts w:ascii="Times New Roman" w:hAnsi="Times New Roman" w:cs="Times New Roman"/>
          <w:sz w:val="28"/>
          <w:szCs w:val="28"/>
        </w:rPr>
        <w:t>:</w:t>
      </w:r>
      <w:r w:rsidR="00D672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672FA">
        <w:rPr>
          <w:rFonts w:ascii="Times New Roman" w:hAnsi="Times New Roman" w:cs="Times New Roman"/>
          <w:sz w:val="28"/>
          <w:szCs w:val="28"/>
        </w:rPr>
        <w:t>в 11 классе объем обязательной нагрузки указать 29,5; количество факультативов – 7,5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672FA">
        <w:rPr>
          <w:rFonts w:ascii="Times New Roman" w:hAnsi="Times New Roman" w:cs="Times New Roman"/>
          <w:sz w:val="28"/>
          <w:szCs w:val="28"/>
        </w:rPr>
        <w:t>.</w:t>
      </w:r>
    </w:p>
    <w:p w:rsidR="00D672FA" w:rsidRDefault="00D672FA" w:rsidP="00904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</w:t>
      </w:r>
      <w:r w:rsidR="008258E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аздел «Уровень среднего общего образования» (стр.9) в 1 абзац </w:t>
      </w:r>
      <w:r w:rsidR="008258E9">
        <w:rPr>
          <w:rFonts w:ascii="Times New Roman" w:hAnsi="Times New Roman" w:cs="Times New Roman"/>
          <w:sz w:val="28"/>
          <w:szCs w:val="28"/>
        </w:rPr>
        <w:t>дополнить</w:t>
      </w:r>
      <w:r>
        <w:rPr>
          <w:rFonts w:ascii="Times New Roman" w:hAnsi="Times New Roman" w:cs="Times New Roman"/>
          <w:sz w:val="28"/>
          <w:szCs w:val="28"/>
        </w:rPr>
        <w:t>: «За счет введения учебного предмета «Астрономия» (приказ Минобрнауки РФ № № 506 от 07.06 2017) в 11 классе объем обязательной нагрузки увеличивается» (протокол педагогического совета № 10 от 04.06.2017)</w:t>
      </w:r>
      <w:r w:rsidR="0015458B">
        <w:rPr>
          <w:rFonts w:ascii="Times New Roman" w:hAnsi="Times New Roman" w:cs="Times New Roman"/>
          <w:sz w:val="28"/>
          <w:szCs w:val="28"/>
        </w:rPr>
        <w:t>;</w:t>
      </w:r>
    </w:p>
    <w:p w:rsidR="0015458B" w:rsidRDefault="0015458B" w:rsidP="00904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абзац : «в 11 классе 7,5 часов в неделю выделено на факультативные занятия»;</w:t>
      </w:r>
    </w:p>
    <w:p w:rsidR="0015458B" w:rsidRDefault="008258E9" w:rsidP="00904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15458B">
        <w:rPr>
          <w:rFonts w:ascii="Times New Roman" w:hAnsi="Times New Roman" w:cs="Times New Roman"/>
          <w:sz w:val="28"/>
          <w:szCs w:val="28"/>
        </w:rPr>
        <w:t xml:space="preserve"> «Факультативные занятия в 11 классе»</w:t>
      </w:r>
      <w:r>
        <w:rPr>
          <w:rFonts w:ascii="Times New Roman" w:hAnsi="Times New Roman" w:cs="Times New Roman"/>
          <w:sz w:val="28"/>
          <w:szCs w:val="28"/>
        </w:rPr>
        <w:t xml:space="preserve">: удалить </w:t>
      </w:r>
      <w:r w:rsidR="0015458B">
        <w:rPr>
          <w:rFonts w:ascii="Times New Roman" w:hAnsi="Times New Roman" w:cs="Times New Roman"/>
          <w:sz w:val="28"/>
          <w:szCs w:val="28"/>
        </w:rPr>
        <w:t xml:space="preserve"> факультативный курс «Естествознание и окружающая среда»;</w:t>
      </w:r>
    </w:p>
    <w:p w:rsidR="0015458B" w:rsidRDefault="0015458B" w:rsidP="00904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стр. 11 </w:t>
      </w:r>
      <w:r w:rsidR="008258E9">
        <w:rPr>
          <w:rFonts w:ascii="Times New Roman" w:hAnsi="Times New Roman" w:cs="Times New Roman"/>
          <w:sz w:val="28"/>
          <w:szCs w:val="28"/>
        </w:rPr>
        <w:t>удалить</w:t>
      </w:r>
      <w:r>
        <w:rPr>
          <w:rFonts w:ascii="Times New Roman" w:hAnsi="Times New Roman" w:cs="Times New Roman"/>
          <w:sz w:val="28"/>
          <w:szCs w:val="28"/>
        </w:rPr>
        <w:t xml:space="preserve">  описание факультатива по физике «Обществознание и окружающая среда».</w:t>
      </w:r>
    </w:p>
    <w:p w:rsidR="0015458B" w:rsidRDefault="0015458B" w:rsidP="0015458B">
      <w:pPr>
        <w:rPr>
          <w:rFonts w:ascii="Times New Roman" w:hAnsi="Times New Roman" w:cs="Times New Roman"/>
          <w:sz w:val="28"/>
          <w:szCs w:val="28"/>
        </w:rPr>
      </w:pPr>
      <w:r w:rsidRPr="0015458B">
        <w:rPr>
          <w:rFonts w:ascii="Times New Roman" w:hAnsi="Times New Roman" w:cs="Times New Roman"/>
          <w:b/>
          <w:sz w:val="28"/>
          <w:szCs w:val="28"/>
        </w:rPr>
        <w:t>Сетк</w:t>
      </w:r>
      <w:r w:rsidR="008258E9">
        <w:rPr>
          <w:rFonts w:ascii="Times New Roman" w:hAnsi="Times New Roman" w:cs="Times New Roman"/>
          <w:b/>
          <w:sz w:val="28"/>
          <w:szCs w:val="28"/>
        </w:rPr>
        <w:t>а</w:t>
      </w:r>
      <w:r w:rsidRPr="0015458B">
        <w:rPr>
          <w:rFonts w:ascii="Times New Roman" w:hAnsi="Times New Roman" w:cs="Times New Roman"/>
          <w:b/>
          <w:sz w:val="28"/>
          <w:szCs w:val="28"/>
        </w:rPr>
        <w:t xml:space="preserve"> учебного плана </w:t>
      </w:r>
      <w:r w:rsidRPr="0015458B">
        <w:rPr>
          <w:rFonts w:ascii="Times New Roman" w:hAnsi="Times New Roman" w:cs="Times New Roman"/>
          <w:sz w:val="28"/>
          <w:szCs w:val="28"/>
        </w:rPr>
        <w:t>на 2017-2018 учебный год</w:t>
      </w:r>
      <w:r>
        <w:rPr>
          <w:rFonts w:ascii="Times New Roman" w:hAnsi="Times New Roman" w:cs="Times New Roman"/>
          <w:sz w:val="28"/>
          <w:szCs w:val="28"/>
        </w:rPr>
        <w:t xml:space="preserve"> для 11 класса </w:t>
      </w:r>
      <w:r w:rsidR="008258E9">
        <w:rPr>
          <w:rFonts w:ascii="Times New Roman" w:hAnsi="Times New Roman" w:cs="Times New Roman"/>
          <w:sz w:val="28"/>
          <w:szCs w:val="28"/>
        </w:rPr>
        <w:t>:</w:t>
      </w:r>
    </w:p>
    <w:p w:rsidR="0015458B" w:rsidRPr="0015458B" w:rsidRDefault="0015458B" w:rsidP="00154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58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</w:t>
      </w:r>
    </w:p>
    <w:p w:rsidR="0015458B" w:rsidRPr="0015458B" w:rsidRDefault="0015458B" w:rsidP="00154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545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МБОУ «Мухтоловская средняя школа №1»</w:t>
      </w:r>
    </w:p>
    <w:p w:rsidR="0015458B" w:rsidRPr="0015458B" w:rsidRDefault="0015458B" w:rsidP="00154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5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2017-2018 учебный год</w:t>
      </w:r>
    </w:p>
    <w:p w:rsidR="0015458B" w:rsidRPr="0015458B" w:rsidRDefault="0015458B" w:rsidP="00154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58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СРЕДНЕЕ ОБЩЕЕ ОБРАЗОВАНИЕ</w:t>
      </w:r>
    </w:p>
    <w:p w:rsidR="0015458B" w:rsidRPr="0015458B" w:rsidRDefault="0015458B" w:rsidP="00154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60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66"/>
        <w:gridCol w:w="994"/>
        <w:gridCol w:w="3060"/>
        <w:gridCol w:w="1252"/>
        <w:gridCol w:w="1237"/>
      </w:tblGrid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 w:val="restart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Образовательные области</w:t>
            </w:r>
          </w:p>
        </w:tc>
        <w:tc>
          <w:tcPr>
            <w:tcW w:w="3060" w:type="dxa"/>
            <w:vMerge w:val="restart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в</w:t>
            </w:r>
          </w:p>
          <w:p w:rsidR="0015458B" w:rsidRPr="0015458B" w:rsidRDefault="0015458B" w:rsidP="0015458B">
            <w:pPr>
              <w:keepNext/>
              <w:spacing w:before="240"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неделю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XI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8609" w:type="dxa"/>
            <w:gridSpan w:val="5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Федеральный компонент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 w:val="restart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Филология</w:t>
            </w: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58B" w:rsidRPr="0015458B" w:rsidTr="00B82DC2">
        <w:trPr>
          <w:cantSplit/>
          <w:trHeight w:val="413"/>
        </w:trPr>
        <w:tc>
          <w:tcPr>
            <w:tcW w:w="3060" w:type="dxa"/>
            <w:gridSpan w:val="2"/>
            <w:vMerge w:val="restart"/>
            <w:shd w:val="clear" w:color="auto" w:fill="auto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58B" w:rsidRPr="0015458B" w:rsidTr="00B82DC2">
        <w:trPr>
          <w:cantSplit/>
          <w:trHeight w:val="114"/>
        </w:trPr>
        <w:tc>
          <w:tcPr>
            <w:tcW w:w="3060" w:type="dxa"/>
            <w:gridSpan w:val="2"/>
            <w:vMerge/>
            <w:shd w:val="clear" w:color="auto" w:fill="auto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252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пол</w:t>
            </w:r>
          </w:p>
        </w:tc>
        <w:tc>
          <w:tcPr>
            <w:tcW w:w="1237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пол</w:t>
            </w:r>
          </w:p>
        </w:tc>
      </w:tr>
      <w:tr w:rsidR="0015458B" w:rsidRPr="0015458B" w:rsidTr="00B82DC2">
        <w:trPr>
          <w:cantSplit/>
          <w:trHeight w:val="282"/>
        </w:trPr>
        <w:tc>
          <w:tcPr>
            <w:tcW w:w="3060" w:type="dxa"/>
            <w:gridSpan w:val="2"/>
            <w:vMerge/>
            <w:shd w:val="clear" w:color="auto" w:fill="auto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shd w:val="clear" w:color="auto" w:fill="auto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 w:val="restart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России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Всеобщая история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Обществознание 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 w:val="restart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МХК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 w:val="restart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3060" w:type="dxa"/>
            <w:gridSpan w:val="2"/>
            <w:vMerge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52"/>
        </w:trPr>
        <w:tc>
          <w:tcPr>
            <w:tcW w:w="3060" w:type="dxa"/>
            <w:gridSpan w:val="2"/>
            <w:vAlign w:val="center"/>
          </w:tcPr>
          <w:p w:rsidR="0015458B" w:rsidRPr="0015458B" w:rsidRDefault="0015458B" w:rsidP="0015458B">
            <w:pPr>
              <w:keepNext/>
              <w:spacing w:before="24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3060" w:type="dxa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6120" w:type="dxa"/>
            <w:gridSpan w:val="3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нагрузка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6120" w:type="dxa"/>
            <w:gridSpan w:val="3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образовательного учреждения</w:t>
            </w:r>
          </w:p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58B" w:rsidRPr="0015458B" w:rsidTr="00B82DC2">
        <w:trPr>
          <w:cantSplit/>
          <w:trHeight w:val="20"/>
        </w:trPr>
        <w:tc>
          <w:tcPr>
            <w:tcW w:w="2066" w:type="dxa"/>
            <w:vMerge w:val="restart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Факультативные   курсы</w:t>
            </w:r>
          </w:p>
        </w:tc>
        <w:tc>
          <w:tcPr>
            <w:tcW w:w="4054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Лингвокультурологический анализ текста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2066" w:type="dxa"/>
            <w:vMerge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Функции в задачах с параметрами в курсе старшей школы и на вступительных экзаменах. Подготовка к ЕГЭ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2066" w:type="dxa"/>
            <w:vMerge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культурологии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2066" w:type="dxa"/>
            <w:vMerge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в повседневной жизни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2066" w:type="dxa"/>
            <w:vMerge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Готовимся к ЕГЭ по химии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2066" w:type="dxa"/>
            <w:vMerge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Подготовка к ЕГЭ по биологии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58B" w:rsidRPr="0015458B" w:rsidTr="00B82DC2">
        <w:trPr>
          <w:cantSplit/>
          <w:trHeight w:val="20"/>
        </w:trPr>
        <w:tc>
          <w:tcPr>
            <w:tcW w:w="6120" w:type="dxa"/>
            <w:gridSpan w:val="3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объём учебной нагрузки (6 – дневная неделя)</w:t>
            </w:r>
          </w:p>
        </w:tc>
        <w:tc>
          <w:tcPr>
            <w:tcW w:w="2489" w:type="dxa"/>
            <w:gridSpan w:val="2"/>
            <w:vAlign w:val="center"/>
          </w:tcPr>
          <w:p w:rsidR="0015458B" w:rsidRPr="0015458B" w:rsidRDefault="0015458B" w:rsidP="001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</w:tbl>
    <w:p w:rsidR="0015458B" w:rsidRPr="0015458B" w:rsidRDefault="0015458B" w:rsidP="001545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458B" w:rsidRDefault="0015458B" w:rsidP="0015458B">
      <w:pPr>
        <w:rPr>
          <w:rFonts w:ascii="Times New Roman" w:hAnsi="Times New Roman" w:cs="Times New Roman"/>
          <w:b/>
          <w:sz w:val="28"/>
          <w:szCs w:val="28"/>
        </w:rPr>
      </w:pPr>
    </w:p>
    <w:p w:rsidR="006351F9" w:rsidRPr="00904B71" w:rsidRDefault="008258E9" w:rsidP="001545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6351F9" w:rsidRPr="00904B71">
        <w:rPr>
          <w:rFonts w:ascii="Times New Roman" w:hAnsi="Times New Roman" w:cs="Times New Roman"/>
          <w:b/>
          <w:sz w:val="28"/>
          <w:szCs w:val="28"/>
        </w:rPr>
        <w:t xml:space="preserve">писок учебных программ и учебников </w:t>
      </w:r>
      <w:r w:rsidR="006351F9" w:rsidRPr="00904B71">
        <w:rPr>
          <w:rFonts w:ascii="Times New Roman" w:hAnsi="Times New Roman" w:cs="Times New Roman"/>
          <w:sz w:val="28"/>
          <w:szCs w:val="28"/>
        </w:rPr>
        <w:t xml:space="preserve"> раздел </w:t>
      </w:r>
      <w:r w:rsidR="006351F9" w:rsidRPr="00904B71">
        <w:rPr>
          <w:rFonts w:ascii="Times New Roman" w:hAnsi="Times New Roman" w:cs="Times New Roman"/>
          <w:b/>
          <w:i/>
          <w:sz w:val="24"/>
          <w:szCs w:val="24"/>
        </w:rPr>
        <w:t>III</w:t>
      </w:r>
      <w:r w:rsidR="006351F9" w:rsidRPr="00904B71">
        <w:rPr>
          <w:rFonts w:ascii="Times New Roman" w:hAnsi="Times New Roman" w:cs="Times New Roman"/>
          <w:b/>
          <w:i/>
          <w:sz w:val="28"/>
          <w:szCs w:val="28"/>
        </w:rPr>
        <w:t xml:space="preserve"> « </w:t>
      </w:r>
      <w:r w:rsidR="006351F9" w:rsidRPr="00904B71">
        <w:rPr>
          <w:rFonts w:ascii="Times New Roman" w:hAnsi="Times New Roman" w:cs="Times New Roman"/>
          <w:sz w:val="28"/>
          <w:szCs w:val="28"/>
        </w:rPr>
        <w:t xml:space="preserve">Уровни основного и среднего общего образования»  ( стр. 18) 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6351F9" w:rsidRPr="00904B71">
        <w:rPr>
          <w:rFonts w:ascii="Times New Roman" w:hAnsi="Times New Roman" w:cs="Times New Roman"/>
          <w:sz w:val="28"/>
          <w:szCs w:val="28"/>
        </w:rPr>
        <w:t>строк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6351F9" w:rsidRPr="00904B71">
        <w:rPr>
          <w:rFonts w:ascii="Times New Roman" w:hAnsi="Times New Roman" w:cs="Times New Roman"/>
          <w:sz w:val="28"/>
          <w:szCs w:val="28"/>
        </w:rPr>
        <w:t>:</w:t>
      </w:r>
    </w:p>
    <w:p w:rsidR="006351F9" w:rsidRPr="00904B71" w:rsidRDefault="006351F9" w:rsidP="006351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B71">
        <w:rPr>
          <w:rFonts w:ascii="Times New Roman" w:hAnsi="Times New Roman" w:cs="Times New Roman"/>
          <w:sz w:val="28"/>
          <w:szCs w:val="28"/>
        </w:rPr>
        <w:t>Астрономия</w:t>
      </w:r>
    </w:p>
    <w:tbl>
      <w:tblPr>
        <w:tblStyle w:val="a4"/>
        <w:tblW w:w="0" w:type="auto"/>
        <w:tblInd w:w="250" w:type="dxa"/>
        <w:tblLook w:val="04A0"/>
      </w:tblPr>
      <w:tblGrid>
        <w:gridCol w:w="1701"/>
        <w:gridCol w:w="2552"/>
        <w:gridCol w:w="2268"/>
        <w:gridCol w:w="2268"/>
      </w:tblGrid>
      <w:tr w:rsidR="006351F9" w:rsidRPr="00904B71" w:rsidTr="006351F9">
        <w:tc>
          <w:tcPr>
            <w:tcW w:w="1701" w:type="dxa"/>
          </w:tcPr>
          <w:p w:rsidR="006351F9" w:rsidRPr="00904B71" w:rsidRDefault="006351F9" w:rsidP="000418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B71">
              <w:rPr>
                <w:rFonts w:ascii="Times New Roman" w:hAnsi="Times New Roman" w:cs="Times New Roman"/>
                <w:sz w:val="28"/>
                <w:szCs w:val="28"/>
              </w:rPr>
              <w:t>11 класс</w:t>
            </w:r>
          </w:p>
        </w:tc>
        <w:tc>
          <w:tcPr>
            <w:tcW w:w="2552" w:type="dxa"/>
          </w:tcPr>
          <w:p w:rsidR="006351F9" w:rsidRPr="00904B71" w:rsidRDefault="006351F9" w:rsidP="000418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B71">
              <w:rPr>
                <w:rFonts w:ascii="Times New Roman" w:hAnsi="Times New Roman" w:cs="Times New Roman"/>
                <w:sz w:val="28"/>
                <w:szCs w:val="28"/>
              </w:rPr>
              <w:t>Воронцов- Вельяминов Б.А.,</w:t>
            </w:r>
          </w:p>
          <w:p w:rsidR="006351F9" w:rsidRPr="00904B71" w:rsidRDefault="006351F9" w:rsidP="000418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B71">
              <w:rPr>
                <w:rFonts w:ascii="Times New Roman" w:hAnsi="Times New Roman" w:cs="Times New Roman"/>
                <w:sz w:val="28"/>
                <w:szCs w:val="28"/>
              </w:rPr>
              <w:t>Страут Е.К.</w:t>
            </w:r>
          </w:p>
        </w:tc>
        <w:tc>
          <w:tcPr>
            <w:tcW w:w="2268" w:type="dxa"/>
          </w:tcPr>
          <w:p w:rsidR="006351F9" w:rsidRPr="00904B71" w:rsidRDefault="006351F9" w:rsidP="000418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B71">
              <w:rPr>
                <w:rFonts w:ascii="Times New Roman" w:hAnsi="Times New Roman" w:cs="Times New Roman"/>
                <w:sz w:val="28"/>
                <w:szCs w:val="28"/>
              </w:rPr>
              <w:t>Астрономия</w:t>
            </w:r>
          </w:p>
        </w:tc>
        <w:tc>
          <w:tcPr>
            <w:tcW w:w="2268" w:type="dxa"/>
          </w:tcPr>
          <w:p w:rsidR="006351F9" w:rsidRPr="00904B71" w:rsidRDefault="00592DCE" w:rsidP="000418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Дрофа</w:t>
            </w:r>
            <w:bookmarkStart w:id="0" w:name="_GoBack"/>
            <w:bookmarkEnd w:id="0"/>
          </w:p>
        </w:tc>
      </w:tr>
    </w:tbl>
    <w:p w:rsidR="006351F9" w:rsidRPr="00904B71" w:rsidRDefault="006351F9" w:rsidP="0015458B">
      <w:pPr>
        <w:rPr>
          <w:rFonts w:ascii="Times New Roman" w:hAnsi="Times New Roman" w:cs="Times New Roman"/>
          <w:sz w:val="28"/>
          <w:szCs w:val="28"/>
        </w:rPr>
      </w:pPr>
    </w:p>
    <w:p w:rsidR="00090E22" w:rsidRPr="00904B71" w:rsidRDefault="00090E22" w:rsidP="0015458B">
      <w:pPr>
        <w:rPr>
          <w:rFonts w:ascii="Times New Roman" w:hAnsi="Times New Roman" w:cs="Times New Roman"/>
          <w:sz w:val="28"/>
          <w:szCs w:val="28"/>
        </w:rPr>
      </w:pPr>
      <w:r w:rsidRPr="00904B71">
        <w:rPr>
          <w:rFonts w:ascii="Times New Roman" w:hAnsi="Times New Roman" w:cs="Times New Roman"/>
          <w:b/>
          <w:sz w:val="28"/>
          <w:szCs w:val="28"/>
        </w:rPr>
        <w:t>Обоснование учебно-методического комплекса (</w:t>
      </w:r>
      <w:r w:rsidRPr="00904B71">
        <w:rPr>
          <w:rFonts w:ascii="Times New Roman" w:hAnsi="Times New Roman" w:cs="Times New Roman"/>
          <w:sz w:val="28"/>
          <w:szCs w:val="28"/>
        </w:rPr>
        <w:t>уровень основного и среднего общего образования, стр.9)  дополнить:</w:t>
      </w:r>
    </w:p>
    <w:p w:rsidR="00090E22" w:rsidRDefault="00090E22" w:rsidP="0015458B">
      <w:pPr>
        <w:rPr>
          <w:rFonts w:ascii="Times New Roman" w:hAnsi="Times New Roman" w:cs="Times New Roman"/>
          <w:sz w:val="28"/>
          <w:szCs w:val="28"/>
        </w:rPr>
      </w:pPr>
      <w:r w:rsidRPr="00904B71">
        <w:rPr>
          <w:rFonts w:ascii="Times New Roman" w:hAnsi="Times New Roman" w:cs="Times New Roman"/>
          <w:sz w:val="28"/>
          <w:szCs w:val="28"/>
        </w:rPr>
        <w:t>Астрономия</w:t>
      </w:r>
    </w:p>
    <w:p w:rsidR="00904B71" w:rsidRPr="00904B71" w:rsidRDefault="00904B71" w:rsidP="00904B71">
      <w:pPr>
        <w:spacing w:before="100" w:beforeAutospacing="1" w:after="3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4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 Б. А. Воронцова-Вельяминова, Е. К. Страута соответствует требованиям ФГОС и предназначен для изучения астрономии на базовом уровне. В нем сохранена классическая структура изложения учебного материала, большое внимание уделено современному состоянию науки. За последние десятилетия астрономия достигла огромных успехов. Сегодня она принадлежит к числу наиболее быстро развивающихся областей естествознания. Новые устоявшиеся данные по исследованию небесных тел с космических аппаратов и современных крупных наземных и космических телескопов нашли свое место в учебнике.</w:t>
      </w:r>
      <w:r w:rsidRPr="00904B71">
        <w:rPr>
          <w:rFonts w:ascii="Times New Roman" w:hAnsi="Times New Roman" w:cs="Times New Roman"/>
          <w:color w:val="000000"/>
          <w:sz w:val="28"/>
          <w:szCs w:val="28"/>
        </w:rPr>
        <w:t>В нем полностью сохранены структура и методология изложения материала. В книге в доступной для учащихся форме на современном уровне излага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ются все основные вопросы курса </w:t>
      </w:r>
      <w:r w:rsidRPr="00904B71">
        <w:rPr>
          <w:rFonts w:ascii="Times New Roman" w:hAnsi="Times New Roman" w:cs="Times New Roman"/>
          <w:color w:val="000000"/>
          <w:sz w:val="28"/>
          <w:szCs w:val="28"/>
        </w:rPr>
        <w:t>астрономии.</w:t>
      </w:r>
      <w:r w:rsidRPr="00904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единственным в России учебником астрономии, рекомендованным Министерством образования и науки РФ и включенным в Федеральный перечень (Приказ № 253 от 31.03.2014 г.).</w:t>
      </w:r>
    </w:p>
    <w:p w:rsidR="00904B71" w:rsidRDefault="00904B71" w:rsidP="00904B71">
      <w:pPr>
        <w:rPr>
          <w:rFonts w:ascii="Times New Roman" w:hAnsi="Times New Roman" w:cs="Times New Roman"/>
          <w:sz w:val="28"/>
          <w:szCs w:val="28"/>
        </w:rPr>
      </w:pPr>
    </w:p>
    <w:p w:rsidR="00090E22" w:rsidRPr="00090E22" w:rsidRDefault="00090E22" w:rsidP="0015458B">
      <w:pPr>
        <w:rPr>
          <w:rFonts w:ascii="Times New Roman" w:hAnsi="Times New Roman" w:cs="Times New Roman"/>
          <w:sz w:val="28"/>
          <w:szCs w:val="28"/>
        </w:rPr>
      </w:pPr>
    </w:p>
    <w:sectPr w:rsidR="00090E22" w:rsidRPr="00090E22" w:rsidSect="00AC68C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3B3" w:rsidRDefault="008753B3" w:rsidP="00904B71">
      <w:pPr>
        <w:spacing w:after="0" w:line="240" w:lineRule="auto"/>
      </w:pPr>
      <w:r>
        <w:separator/>
      </w:r>
    </w:p>
  </w:endnote>
  <w:endnote w:type="continuationSeparator" w:id="1">
    <w:p w:rsidR="008753B3" w:rsidRDefault="008753B3" w:rsidP="00904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2079280"/>
      <w:docPartObj>
        <w:docPartGallery w:val="Page Numbers (Bottom of Page)"/>
        <w:docPartUnique/>
      </w:docPartObj>
    </w:sdtPr>
    <w:sdtContent>
      <w:p w:rsidR="00904B71" w:rsidRDefault="00BF1864">
        <w:pPr>
          <w:pStyle w:val="a7"/>
          <w:jc w:val="right"/>
        </w:pPr>
        <w:r>
          <w:fldChar w:fldCharType="begin"/>
        </w:r>
        <w:r w:rsidR="00904B71">
          <w:instrText>PAGE   \* MERGEFORMAT</w:instrText>
        </w:r>
        <w:r>
          <w:fldChar w:fldCharType="separate"/>
        </w:r>
        <w:r w:rsidR="008258E9">
          <w:rPr>
            <w:noProof/>
          </w:rPr>
          <w:t>4</w:t>
        </w:r>
        <w:r>
          <w:fldChar w:fldCharType="end"/>
        </w:r>
      </w:p>
    </w:sdtContent>
  </w:sdt>
  <w:p w:rsidR="00904B71" w:rsidRDefault="00904B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3B3" w:rsidRDefault="008753B3" w:rsidP="00904B71">
      <w:pPr>
        <w:spacing w:after="0" w:line="240" w:lineRule="auto"/>
      </w:pPr>
      <w:r>
        <w:separator/>
      </w:r>
    </w:p>
  </w:footnote>
  <w:footnote w:type="continuationSeparator" w:id="1">
    <w:p w:rsidR="008753B3" w:rsidRDefault="008753B3" w:rsidP="00904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6A50"/>
    <w:rsid w:val="00045A6A"/>
    <w:rsid w:val="00090E22"/>
    <w:rsid w:val="0015458B"/>
    <w:rsid w:val="002F6A50"/>
    <w:rsid w:val="0030685C"/>
    <w:rsid w:val="00402D9B"/>
    <w:rsid w:val="004E6CAD"/>
    <w:rsid w:val="00592DCE"/>
    <w:rsid w:val="006351F9"/>
    <w:rsid w:val="006A4543"/>
    <w:rsid w:val="008258E9"/>
    <w:rsid w:val="008753B3"/>
    <w:rsid w:val="00904B71"/>
    <w:rsid w:val="00920FEF"/>
    <w:rsid w:val="00AC68C9"/>
    <w:rsid w:val="00BF1864"/>
    <w:rsid w:val="00D3607F"/>
    <w:rsid w:val="00D672FA"/>
    <w:rsid w:val="00E7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1F9"/>
    <w:pPr>
      <w:ind w:left="720"/>
      <w:contextualSpacing/>
    </w:pPr>
  </w:style>
  <w:style w:type="table" w:styleId="a4">
    <w:name w:val="Table Grid"/>
    <w:basedOn w:val="a1"/>
    <w:uiPriority w:val="59"/>
    <w:rsid w:val="0063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04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B71"/>
  </w:style>
  <w:style w:type="paragraph" w:styleId="a7">
    <w:name w:val="footer"/>
    <w:basedOn w:val="a"/>
    <w:link w:val="a8"/>
    <w:uiPriority w:val="99"/>
    <w:unhideWhenUsed/>
    <w:rsid w:val="00904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B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1F9"/>
    <w:pPr>
      <w:ind w:left="720"/>
      <w:contextualSpacing/>
    </w:pPr>
  </w:style>
  <w:style w:type="table" w:styleId="a4">
    <w:name w:val="Table Grid"/>
    <w:basedOn w:val="a1"/>
    <w:uiPriority w:val="59"/>
    <w:rsid w:val="00635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4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B71"/>
  </w:style>
  <w:style w:type="paragraph" w:styleId="a7">
    <w:name w:val="footer"/>
    <w:basedOn w:val="a"/>
    <w:link w:val="a8"/>
    <w:uiPriority w:val="99"/>
    <w:unhideWhenUsed/>
    <w:rsid w:val="00904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B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9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B590</dc:creator>
  <cp:keywords/>
  <dc:description/>
  <cp:lastModifiedBy>ИДК</cp:lastModifiedBy>
  <cp:revision>8</cp:revision>
  <dcterms:created xsi:type="dcterms:W3CDTF">2017-08-25T06:59:00Z</dcterms:created>
  <dcterms:modified xsi:type="dcterms:W3CDTF">2017-08-31T07:37:00Z</dcterms:modified>
</cp:coreProperties>
</file>